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D" w:rsidRPr="00D833FD" w:rsidRDefault="00D833FD" w:rsidP="00D833FD">
      <w:pPr>
        <w:jc w:val="center"/>
        <w:rPr>
          <w:b/>
          <w:bCs/>
          <w:color w:val="FF0000"/>
          <w:sz w:val="36"/>
          <w:szCs w:val="36"/>
        </w:rPr>
      </w:pPr>
      <w:r w:rsidRPr="00D833FD">
        <w:rPr>
          <w:b/>
          <w:bCs/>
          <w:color w:val="FF0000"/>
          <w:sz w:val="36"/>
          <w:szCs w:val="36"/>
        </w:rPr>
        <w:t>LE ATTIVITA’ COLLATERALI</w:t>
      </w:r>
    </w:p>
    <w:p w:rsidR="00D833FD" w:rsidRDefault="00D833FD" w:rsidP="00D833FD">
      <w:pPr>
        <w:pStyle w:val="Corpotesto"/>
        <w:spacing w:before="169" w:line="261" w:lineRule="auto"/>
        <w:ind w:left="133" w:right="134"/>
        <w:jc w:val="both"/>
      </w:pPr>
    </w:p>
    <w:p w:rsidR="00D833FD" w:rsidRPr="00224987" w:rsidRDefault="00D833FD" w:rsidP="00D833FD">
      <w:pPr>
        <w:pStyle w:val="Corpotesto"/>
        <w:spacing w:before="169" w:line="261" w:lineRule="auto"/>
        <w:ind w:right="134"/>
        <w:jc w:val="both"/>
        <w:rPr>
          <w:rFonts w:ascii="Arial" w:hAnsi="Arial" w:cs="Arial"/>
        </w:rPr>
      </w:pPr>
      <w:r w:rsidRPr="00224987">
        <w:rPr>
          <w:rFonts w:ascii="Arial" w:hAnsi="Arial" w:cs="Arial"/>
        </w:rPr>
        <w:t xml:space="preserve">Il progetto </w:t>
      </w:r>
      <w:r w:rsidRPr="00224987">
        <w:rPr>
          <w:rFonts w:ascii="Arial" w:hAnsi="Arial" w:cs="Arial"/>
          <w:b/>
        </w:rPr>
        <w:t xml:space="preserve">Fragili come la Terra </w:t>
      </w:r>
      <w:r w:rsidRPr="00224987">
        <w:rPr>
          <w:rFonts w:ascii="Arial" w:hAnsi="Arial" w:cs="Arial"/>
        </w:rPr>
        <w:t>è affiancato da una serie di eventi collaterali, organizzati</w:t>
      </w:r>
      <w:r w:rsidRPr="00224987">
        <w:rPr>
          <w:rFonts w:ascii="Arial" w:hAnsi="Arial" w:cs="Arial"/>
          <w:spacing w:val="1"/>
        </w:rPr>
        <w:t xml:space="preserve"> </w:t>
      </w:r>
      <w:r w:rsidRPr="00224987">
        <w:rPr>
          <w:rFonts w:ascii="Arial" w:hAnsi="Arial" w:cs="Arial"/>
        </w:rPr>
        <w:t>in parallelo con gli spettacoli, per approfondire tematiche e argomenti e per rendere ancora</w:t>
      </w:r>
      <w:r w:rsidRPr="00224987">
        <w:rPr>
          <w:rFonts w:ascii="Arial" w:hAnsi="Arial" w:cs="Arial"/>
          <w:spacing w:val="-64"/>
        </w:rPr>
        <w:t xml:space="preserve">                              </w:t>
      </w:r>
      <w:r w:rsidRPr="00224987">
        <w:rPr>
          <w:rFonts w:ascii="Arial" w:hAnsi="Arial" w:cs="Arial"/>
        </w:rPr>
        <w:t>più</w:t>
      </w:r>
      <w:r w:rsidRPr="00224987">
        <w:rPr>
          <w:rFonts w:ascii="Arial" w:hAnsi="Arial" w:cs="Arial"/>
          <w:spacing w:val="-1"/>
        </w:rPr>
        <w:t xml:space="preserve"> </w:t>
      </w:r>
      <w:r w:rsidRPr="00224987">
        <w:rPr>
          <w:rFonts w:ascii="Arial" w:hAnsi="Arial" w:cs="Arial"/>
        </w:rPr>
        <w:t>articolata</w:t>
      </w:r>
      <w:r w:rsidRPr="00224987">
        <w:rPr>
          <w:rFonts w:ascii="Arial" w:hAnsi="Arial" w:cs="Arial"/>
          <w:spacing w:val="1"/>
        </w:rPr>
        <w:t xml:space="preserve"> </w:t>
      </w:r>
      <w:r w:rsidRPr="00224987">
        <w:rPr>
          <w:rFonts w:ascii="Arial" w:hAnsi="Arial" w:cs="Arial"/>
        </w:rPr>
        <w:t>l’esperienza teatrale.</w:t>
      </w:r>
    </w:p>
    <w:p w:rsidR="00D833FD" w:rsidRPr="00224987" w:rsidRDefault="00D833FD" w:rsidP="00D833FD">
      <w:pPr>
        <w:pStyle w:val="Corpotesto"/>
        <w:spacing w:before="11" w:line="444" w:lineRule="exact"/>
        <w:ind w:right="136"/>
        <w:jc w:val="both"/>
        <w:rPr>
          <w:rFonts w:ascii="Arial" w:hAnsi="Arial" w:cs="Arial"/>
          <w:spacing w:val="1"/>
        </w:rPr>
      </w:pPr>
      <w:r w:rsidRPr="00224987">
        <w:rPr>
          <w:rFonts w:ascii="Arial" w:hAnsi="Arial" w:cs="Arial"/>
        </w:rPr>
        <w:t>Incontri con esperti, autori, scienziati per misurare la febbre del nostro pianeta.</w:t>
      </w:r>
      <w:r w:rsidRPr="00224987">
        <w:rPr>
          <w:rFonts w:ascii="Arial" w:hAnsi="Arial" w:cs="Arial"/>
          <w:spacing w:val="1"/>
        </w:rPr>
        <w:t xml:space="preserve"> </w:t>
      </w:r>
    </w:p>
    <w:p w:rsidR="006B7975" w:rsidRPr="00224987" w:rsidRDefault="00D833FD" w:rsidP="006B7975">
      <w:pPr>
        <w:pStyle w:val="Corpotesto"/>
        <w:spacing w:before="11" w:line="444" w:lineRule="exact"/>
        <w:ind w:right="136"/>
        <w:jc w:val="both"/>
        <w:rPr>
          <w:rFonts w:ascii="Arial" w:hAnsi="Arial" w:cs="Arial"/>
          <w:color w:val="FF0000"/>
          <w:spacing w:val="1"/>
        </w:rPr>
      </w:pPr>
      <w:r w:rsidRPr="00224987">
        <w:rPr>
          <w:rFonts w:ascii="Arial" w:hAnsi="Arial" w:cs="Arial"/>
          <w:b/>
          <w:bCs/>
          <w:color w:val="FF0000"/>
        </w:rPr>
        <w:t>9 giugno ore 18.00</w:t>
      </w:r>
    </w:p>
    <w:p w:rsidR="006B7975" w:rsidRPr="00224987" w:rsidRDefault="00D833FD" w:rsidP="00D833FD">
      <w:pPr>
        <w:rPr>
          <w:rFonts w:ascii="Arial" w:hAnsi="Arial" w:cs="Arial"/>
          <w:b/>
          <w:bCs/>
          <w:sz w:val="24"/>
          <w:szCs w:val="24"/>
        </w:rPr>
      </w:pPr>
      <w:r w:rsidRPr="00224987">
        <w:rPr>
          <w:rFonts w:ascii="Arial" w:hAnsi="Arial" w:cs="Arial"/>
          <w:b/>
          <w:bCs/>
          <w:sz w:val="24"/>
          <w:szCs w:val="24"/>
        </w:rPr>
        <w:t>Fra Marcello Longhi, presidente di Opera San Francesco</w:t>
      </w:r>
    </w:p>
    <w:p w:rsidR="00D833FD" w:rsidRPr="00224987" w:rsidRDefault="00D833FD" w:rsidP="00D833FD">
      <w:pPr>
        <w:rPr>
          <w:rFonts w:ascii="Arial" w:hAnsi="Arial" w:cs="Arial"/>
        </w:rPr>
      </w:pPr>
      <w:r w:rsidRPr="00224987">
        <w:rPr>
          <w:rFonts w:ascii="Arial" w:hAnsi="Arial" w:cs="Arial"/>
        </w:rPr>
        <w:t>Lo spreco alimentare, le rimanenze, le eccedenze nella lavorazione dei cibi. I piccoli gesti che fanno la differenza.</w:t>
      </w:r>
    </w:p>
    <w:p w:rsidR="00D833FD" w:rsidRPr="00224987" w:rsidRDefault="00D833FD" w:rsidP="00D833FD">
      <w:pPr>
        <w:rPr>
          <w:rFonts w:ascii="Arial" w:hAnsi="Arial" w:cs="Arial"/>
          <w:b/>
          <w:bCs/>
          <w:color w:val="000000"/>
        </w:rPr>
      </w:pPr>
    </w:p>
    <w:p w:rsidR="006B7975" w:rsidRPr="00224987" w:rsidRDefault="00D833FD" w:rsidP="00D833F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24987">
        <w:rPr>
          <w:rFonts w:ascii="Arial" w:hAnsi="Arial" w:cs="Arial"/>
          <w:b/>
          <w:bCs/>
          <w:color w:val="FF0000"/>
          <w:sz w:val="24"/>
          <w:szCs w:val="24"/>
        </w:rPr>
        <w:t>11 giugno ore 18.00</w:t>
      </w:r>
    </w:p>
    <w:p w:rsidR="006B7975" w:rsidRPr="00224987" w:rsidRDefault="00D833FD" w:rsidP="00D833F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4987">
        <w:rPr>
          <w:rFonts w:ascii="Arial" w:hAnsi="Arial" w:cs="Arial"/>
          <w:b/>
          <w:bCs/>
          <w:color w:val="000000"/>
          <w:sz w:val="24"/>
          <w:szCs w:val="24"/>
        </w:rPr>
        <w:t>Elisa Palazzi climatologa</w:t>
      </w:r>
    </w:p>
    <w:p w:rsidR="00D833FD" w:rsidRPr="00224987" w:rsidRDefault="00D833FD" w:rsidP="00D833FD">
      <w:pPr>
        <w:rPr>
          <w:rFonts w:ascii="Arial" w:hAnsi="Arial" w:cs="Arial"/>
        </w:rPr>
      </w:pPr>
      <w:r w:rsidRPr="00224987">
        <w:rPr>
          <w:rFonts w:ascii="Arial" w:hAnsi="Arial" w:cs="Arial"/>
        </w:rPr>
        <w:t xml:space="preserve">Gli eventi meteorologici imprevisti e disastrosi; la carenza idrica, la siccità e gli allagamenti. La crisi climatica e noi. </w:t>
      </w:r>
    </w:p>
    <w:p w:rsidR="00D833FD" w:rsidRPr="00224987" w:rsidRDefault="00D833FD" w:rsidP="00D833FD">
      <w:pPr>
        <w:rPr>
          <w:rFonts w:ascii="Arial" w:hAnsi="Arial" w:cs="Arial"/>
          <w:b/>
          <w:bCs/>
        </w:rPr>
      </w:pPr>
    </w:p>
    <w:p w:rsidR="006B7975" w:rsidRPr="00224987" w:rsidRDefault="006B7975" w:rsidP="00D833F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24987">
        <w:rPr>
          <w:rFonts w:ascii="Arial" w:hAnsi="Arial" w:cs="Arial"/>
          <w:b/>
          <w:bCs/>
          <w:color w:val="FF0000"/>
          <w:sz w:val="24"/>
          <w:szCs w:val="24"/>
        </w:rPr>
        <w:t>12 giugno ore 18.00</w:t>
      </w:r>
    </w:p>
    <w:p w:rsidR="00224987" w:rsidRDefault="001328AB" w:rsidP="00D833FD">
      <w:pPr>
        <w:rPr>
          <w:rFonts w:ascii="Arial" w:hAnsi="Arial" w:cs="Arial"/>
          <w:sz w:val="24"/>
          <w:szCs w:val="24"/>
        </w:rPr>
      </w:pPr>
      <w:r w:rsidRPr="00224987">
        <w:rPr>
          <w:rFonts w:ascii="Arial" w:hAnsi="Arial" w:cs="Arial"/>
          <w:b/>
          <w:sz w:val="24"/>
          <w:szCs w:val="24"/>
        </w:rPr>
        <w:t>Proiezione del documentario “</w:t>
      </w:r>
      <w:proofErr w:type="spellStart"/>
      <w:r w:rsidR="006B7975" w:rsidRPr="00224987">
        <w:rPr>
          <w:rFonts w:ascii="Arial" w:hAnsi="Arial" w:cs="Arial"/>
          <w:b/>
          <w:sz w:val="24"/>
          <w:szCs w:val="24"/>
        </w:rPr>
        <w:t>Eating</w:t>
      </w:r>
      <w:proofErr w:type="spellEnd"/>
      <w:r w:rsidR="006B7975" w:rsidRPr="00224987">
        <w:rPr>
          <w:rFonts w:ascii="Arial" w:hAnsi="Arial" w:cs="Arial"/>
          <w:b/>
          <w:sz w:val="24"/>
          <w:szCs w:val="24"/>
        </w:rPr>
        <w:t xml:space="preserve"> Animals</w:t>
      </w:r>
      <w:r w:rsidRPr="00224987">
        <w:rPr>
          <w:rFonts w:ascii="Arial" w:hAnsi="Arial" w:cs="Arial"/>
          <w:b/>
          <w:sz w:val="24"/>
          <w:szCs w:val="24"/>
        </w:rPr>
        <w:t>”</w:t>
      </w:r>
      <w:r w:rsidR="006B7975" w:rsidRPr="00224987">
        <w:rPr>
          <w:rFonts w:ascii="Arial" w:hAnsi="Arial" w:cs="Arial"/>
          <w:sz w:val="24"/>
          <w:szCs w:val="24"/>
        </w:rPr>
        <w:t xml:space="preserve"> </w:t>
      </w:r>
    </w:p>
    <w:p w:rsidR="006B7975" w:rsidRPr="00224987" w:rsidRDefault="00224987" w:rsidP="00D833FD">
      <w:pPr>
        <w:rPr>
          <w:rFonts w:ascii="Arial" w:hAnsi="Arial" w:cs="Arial"/>
          <w:b/>
          <w:bCs/>
        </w:rPr>
      </w:pPr>
      <w:r w:rsidRPr="00224987">
        <w:rPr>
          <w:rFonts w:ascii="Arial" w:hAnsi="Arial" w:cs="Arial"/>
        </w:rPr>
        <w:t xml:space="preserve">Il documentario </w:t>
      </w:r>
      <w:r w:rsidR="006B7975" w:rsidRPr="00224987">
        <w:rPr>
          <w:rFonts w:ascii="Arial" w:hAnsi="Arial" w:cs="Arial"/>
        </w:rPr>
        <w:t>prodotto</w:t>
      </w:r>
      <w:r w:rsidR="006B7975" w:rsidRPr="00224987">
        <w:rPr>
          <w:rFonts w:ascii="Arial" w:hAnsi="Arial" w:cs="Arial"/>
          <w:spacing w:val="1"/>
        </w:rPr>
        <w:t xml:space="preserve"> </w:t>
      </w:r>
      <w:r w:rsidR="006B7975" w:rsidRPr="00224987">
        <w:rPr>
          <w:rFonts w:ascii="Arial" w:hAnsi="Arial" w:cs="Arial"/>
        </w:rPr>
        <w:t>dall’attrice Natalie Portman, che esplora la realtà degli allevamenti intensivi e ci costringe</w:t>
      </w:r>
      <w:r w:rsidR="006B7975" w:rsidRPr="00224987">
        <w:rPr>
          <w:rFonts w:ascii="Arial" w:hAnsi="Arial" w:cs="Arial"/>
          <w:spacing w:val="1"/>
        </w:rPr>
        <w:t xml:space="preserve"> </w:t>
      </w:r>
      <w:r w:rsidR="006B7975" w:rsidRPr="00224987">
        <w:rPr>
          <w:rFonts w:ascii="Arial" w:hAnsi="Arial" w:cs="Arial"/>
        </w:rPr>
        <w:t>ad</w:t>
      </w:r>
      <w:r w:rsidR="006B7975" w:rsidRPr="00224987">
        <w:rPr>
          <w:rFonts w:ascii="Arial" w:hAnsi="Arial" w:cs="Arial"/>
          <w:spacing w:val="-1"/>
        </w:rPr>
        <w:t xml:space="preserve"> </w:t>
      </w:r>
      <w:r w:rsidR="006B7975" w:rsidRPr="00224987">
        <w:rPr>
          <w:rFonts w:ascii="Arial" w:hAnsi="Arial" w:cs="Arial"/>
        </w:rPr>
        <w:t>aprire</w:t>
      </w:r>
      <w:r w:rsidR="006B7975" w:rsidRPr="00224987">
        <w:rPr>
          <w:rFonts w:ascii="Arial" w:hAnsi="Arial" w:cs="Arial"/>
          <w:spacing w:val="-1"/>
        </w:rPr>
        <w:t xml:space="preserve"> </w:t>
      </w:r>
      <w:r w:rsidR="006B7975" w:rsidRPr="00224987">
        <w:rPr>
          <w:rFonts w:ascii="Arial" w:hAnsi="Arial" w:cs="Arial"/>
        </w:rPr>
        <w:t>gli</w:t>
      </w:r>
      <w:r w:rsidR="006B7975" w:rsidRPr="00224987">
        <w:rPr>
          <w:rFonts w:ascii="Arial" w:hAnsi="Arial" w:cs="Arial"/>
          <w:spacing w:val="-2"/>
        </w:rPr>
        <w:t xml:space="preserve"> </w:t>
      </w:r>
      <w:r w:rsidR="006B7975" w:rsidRPr="00224987">
        <w:rPr>
          <w:rFonts w:ascii="Arial" w:hAnsi="Arial" w:cs="Arial"/>
        </w:rPr>
        <w:t>occhi</w:t>
      </w:r>
      <w:r w:rsidR="006B7975" w:rsidRPr="00224987">
        <w:rPr>
          <w:rFonts w:ascii="Arial" w:hAnsi="Arial" w:cs="Arial"/>
          <w:spacing w:val="-2"/>
        </w:rPr>
        <w:t xml:space="preserve"> </w:t>
      </w:r>
      <w:r w:rsidR="006B7975" w:rsidRPr="00224987">
        <w:rPr>
          <w:rFonts w:ascii="Arial" w:hAnsi="Arial" w:cs="Arial"/>
        </w:rPr>
        <w:t>sull’impatto</w:t>
      </w:r>
      <w:r w:rsidR="006B7975" w:rsidRPr="00224987">
        <w:rPr>
          <w:rFonts w:ascii="Arial" w:hAnsi="Arial" w:cs="Arial"/>
          <w:spacing w:val="-3"/>
        </w:rPr>
        <w:t xml:space="preserve"> </w:t>
      </w:r>
      <w:r w:rsidR="006B7975" w:rsidRPr="00224987">
        <w:rPr>
          <w:rFonts w:ascii="Arial" w:hAnsi="Arial" w:cs="Arial"/>
        </w:rPr>
        <w:t>del</w:t>
      </w:r>
      <w:r w:rsidR="006B7975" w:rsidRPr="00224987">
        <w:rPr>
          <w:rFonts w:ascii="Arial" w:hAnsi="Arial" w:cs="Arial"/>
          <w:spacing w:val="-2"/>
        </w:rPr>
        <w:t xml:space="preserve"> </w:t>
      </w:r>
      <w:r w:rsidR="006B7975" w:rsidRPr="00224987">
        <w:rPr>
          <w:rFonts w:ascii="Arial" w:hAnsi="Arial" w:cs="Arial"/>
        </w:rPr>
        <w:t>consumo</w:t>
      </w:r>
      <w:r w:rsidR="006B7975" w:rsidRPr="00224987">
        <w:rPr>
          <w:rFonts w:ascii="Arial" w:hAnsi="Arial" w:cs="Arial"/>
          <w:spacing w:val="-3"/>
        </w:rPr>
        <w:t xml:space="preserve"> </w:t>
      </w:r>
      <w:r w:rsidR="006B7975" w:rsidRPr="00224987">
        <w:rPr>
          <w:rFonts w:ascii="Arial" w:hAnsi="Arial" w:cs="Arial"/>
        </w:rPr>
        <w:t>della</w:t>
      </w:r>
      <w:r w:rsidR="006B7975" w:rsidRPr="00224987">
        <w:rPr>
          <w:rFonts w:ascii="Arial" w:hAnsi="Arial" w:cs="Arial"/>
          <w:spacing w:val="-1"/>
        </w:rPr>
        <w:t xml:space="preserve"> </w:t>
      </w:r>
      <w:r w:rsidR="006B7975" w:rsidRPr="00224987">
        <w:rPr>
          <w:rFonts w:ascii="Arial" w:hAnsi="Arial" w:cs="Arial"/>
        </w:rPr>
        <w:t>carne</w:t>
      </w:r>
      <w:r w:rsidR="006B7975" w:rsidRPr="00224987">
        <w:rPr>
          <w:rFonts w:ascii="Arial" w:hAnsi="Arial" w:cs="Arial"/>
          <w:spacing w:val="-3"/>
        </w:rPr>
        <w:t xml:space="preserve"> </w:t>
      </w:r>
      <w:r w:rsidR="006B7975" w:rsidRPr="00224987">
        <w:rPr>
          <w:rFonts w:ascii="Arial" w:hAnsi="Arial" w:cs="Arial"/>
        </w:rPr>
        <w:t>per</w:t>
      </w:r>
      <w:r w:rsidR="006B7975" w:rsidRPr="00224987">
        <w:rPr>
          <w:rFonts w:ascii="Arial" w:hAnsi="Arial" w:cs="Arial"/>
          <w:spacing w:val="-4"/>
        </w:rPr>
        <w:t xml:space="preserve"> </w:t>
      </w:r>
      <w:r w:rsidR="006B7975" w:rsidRPr="00224987">
        <w:rPr>
          <w:rFonts w:ascii="Arial" w:hAnsi="Arial" w:cs="Arial"/>
        </w:rPr>
        <w:t>noi,</w:t>
      </w:r>
      <w:r w:rsidR="006B7975" w:rsidRPr="00224987">
        <w:rPr>
          <w:rFonts w:ascii="Arial" w:hAnsi="Arial" w:cs="Arial"/>
          <w:spacing w:val="-2"/>
        </w:rPr>
        <w:t xml:space="preserve"> </w:t>
      </w:r>
      <w:r w:rsidR="006B7975" w:rsidRPr="00224987">
        <w:rPr>
          <w:rFonts w:ascii="Arial" w:hAnsi="Arial" w:cs="Arial"/>
        </w:rPr>
        <w:t>gli</w:t>
      </w:r>
      <w:r w:rsidR="006B7975" w:rsidRPr="00224987">
        <w:rPr>
          <w:rFonts w:ascii="Arial" w:hAnsi="Arial" w:cs="Arial"/>
          <w:spacing w:val="-1"/>
        </w:rPr>
        <w:t xml:space="preserve"> </w:t>
      </w:r>
      <w:r w:rsidR="006B7975" w:rsidRPr="00224987">
        <w:rPr>
          <w:rFonts w:ascii="Arial" w:hAnsi="Arial" w:cs="Arial"/>
        </w:rPr>
        <w:t>animali</w:t>
      </w:r>
      <w:r w:rsidR="006B7975" w:rsidRPr="00224987">
        <w:rPr>
          <w:rFonts w:ascii="Arial" w:hAnsi="Arial" w:cs="Arial"/>
          <w:spacing w:val="-2"/>
        </w:rPr>
        <w:t xml:space="preserve"> </w:t>
      </w:r>
      <w:r w:rsidR="006B7975" w:rsidRPr="00224987">
        <w:rPr>
          <w:rFonts w:ascii="Arial" w:hAnsi="Arial" w:cs="Arial"/>
        </w:rPr>
        <w:t>e</w:t>
      </w:r>
      <w:r w:rsidR="006B7975" w:rsidRPr="00224987">
        <w:rPr>
          <w:rFonts w:ascii="Arial" w:hAnsi="Arial" w:cs="Arial"/>
          <w:spacing w:val="-3"/>
        </w:rPr>
        <w:t xml:space="preserve"> </w:t>
      </w:r>
      <w:r w:rsidR="006B7975" w:rsidRPr="00224987">
        <w:rPr>
          <w:rFonts w:ascii="Arial" w:hAnsi="Arial" w:cs="Arial"/>
        </w:rPr>
        <w:t>l’ambiente</w:t>
      </w:r>
      <w:r w:rsidR="001328AB" w:rsidRPr="00224987">
        <w:rPr>
          <w:rFonts w:ascii="Arial" w:hAnsi="Arial" w:cs="Arial"/>
        </w:rPr>
        <w:t xml:space="preserve">. </w:t>
      </w:r>
    </w:p>
    <w:p w:rsidR="006B7975" w:rsidRPr="00224987" w:rsidRDefault="006B7975" w:rsidP="00D833FD">
      <w:pPr>
        <w:rPr>
          <w:rFonts w:ascii="Arial" w:hAnsi="Arial" w:cs="Arial"/>
          <w:b/>
          <w:bCs/>
          <w:sz w:val="24"/>
          <w:szCs w:val="24"/>
        </w:rPr>
      </w:pPr>
    </w:p>
    <w:p w:rsidR="00D833FD" w:rsidRPr="00224987" w:rsidRDefault="00224987" w:rsidP="00D833F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16</w:t>
      </w:r>
      <w:r w:rsidR="00D833FD" w:rsidRPr="00224987">
        <w:rPr>
          <w:rFonts w:ascii="Arial" w:hAnsi="Arial" w:cs="Arial"/>
          <w:b/>
          <w:bCs/>
          <w:color w:val="FF0000"/>
          <w:sz w:val="24"/>
          <w:szCs w:val="24"/>
        </w:rPr>
        <w:t xml:space="preserve"> giugno ore 18.00</w:t>
      </w:r>
    </w:p>
    <w:p w:rsidR="00D833FD" w:rsidRPr="00224987" w:rsidRDefault="00D833FD" w:rsidP="00D833FD">
      <w:pPr>
        <w:rPr>
          <w:rFonts w:ascii="Arial" w:hAnsi="Arial" w:cs="Arial"/>
          <w:sz w:val="24"/>
          <w:szCs w:val="24"/>
        </w:rPr>
      </w:pPr>
      <w:r w:rsidRPr="00224987">
        <w:rPr>
          <w:rFonts w:ascii="Arial" w:hAnsi="Arial" w:cs="Arial"/>
          <w:b/>
          <w:bCs/>
          <w:sz w:val="24"/>
          <w:szCs w:val="24"/>
        </w:rPr>
        <w:t>Mario Spallino, attore</w:t>
      </w:r>
      <w:r w:rsidRPr="00224987">
        <w:rPr>
          <w:rFonts w:ascii="Arial" w:hAnsi="Arial" w:cs="Arial"/>
          <w:bCs/>
          <w:sz w:val="24"/>
          <w:szCs w:val="24"/>
        </w:rPr>
        <w:t xml:space="preserve">, </w:t>
      </w:r>
      <w:r w:rsidRPr="00224987">
        <w:rPr>
          <w:rFonts w:ascii="Arial" w:hAnsi="Arial" w:cs="Arial"/>
          <w:b/>
          <w:bCs/>
          <w:sz w:val="24"/>
          <w:szCs w:val="24"/>
        </w:rPr>
        <w:t xml:space="preserve">formatore e </w:t>
      </w:r>
      <w:r w:rsidRPr="00224987">
        <w:rPr>
          <w:rFonts w:ascii="Arial" w:hAnsi="Arial" w:cs="Arial"/>
          <w:b/>
          <w:sz w:val="24"/>
          <w:szCs w:val="24"/>
        </w:rPr>
        <w:t xml:space="preserve">fondatore della </w:t>
      </w:r>
      <w:hyperlink r:id="rId5">
        <w:r w:rsidRPr="00224987">
          <w:rPr>
            <w:rFonts w:ascii="Arial" w:hAnsi="Arial" w:cs="Arial"/>
            <w:b/>
            <w:sz w:val="24"/>
            <w:szCs w:val="24"/>
          </w:rPr>
          <w:t xml:space="preserve">compagnia teatrale </w:t>
        </w:r>
      </w:hyperlink>
      <w:r w:rsidRPr="00224987">
        <w:rPr>
          <w:rFonts w:ascii="Arial" w:hAnsi="Arial" w:cs="Arial"/>
          <w:b/>
          <w:sz w:val="24"/>
          <w:szCs w:val="24"/>
        </w:rPr>
        <w:t xml:space="preserve">di </w:t>
      </w:r>
      <w:hyperlink r:id="rId6">
        <w:r w:rsidRPr="00224987">
          <w:rPr>
            <w:rFonts w:ascii="Arial" w:hAnsi="Arial" w:cs="Arial"/>
            <w:b/>
            <w:sz w:val="24"/>
            <w:szCs w:val="24"/>
          </w:rPr>
          <w:t>Emergency</w:t>
        </w:r>
      </w:hyperlink>
      <w:r w:rsidRPr="00224987">
        <w:rPr>
          <w:rFonts w:ascii="Arial" w:hAnsi="Arial" w:cs="Arial"/>
          <w:sz w:val="24"/>
          <w:szCs w:val="24"/>
        </w:rPr>
        <w:t xml:space="preserve"> </w:t>
      </w:r>
    </w:p>
    <w:p w:rsidR="00D833FD" w:rsidRPr="00224987" w:rsidRDefault="006B7975" w:rsidP="00D833FD">
      <w:pPr>
        <w:rPr>
          <w:rFonts w:ascii="Arial" w:hAnsi="Arial" w:cs="Arial"/>
          <w:bCs/>
        </w:rPr>
      </w:pPr>
      <w:r w:rsidRPr="00224987">
        <w:rPr>
          <w:rFonts w:ascii="Arial" w:hAnsi="Arial" w:cs="Arial"/>
          <w:bCs/>
        </w:rPr>
        <w:t xml:space="preserve">La guerra esiste ancora? </w:t>
      </w:r>
      <w:r w:rsidR="001328AB" w:rsidRPr="00224987">
        <w:rPr>
          <w:rFonts w:ascii="Arial" w:hAnsi="Arial" w:cs="Arial"/>
          <w:bCs/>
        </w:rPr>
        <w:t xml:space="preserve">L’esperienza di </w:t>
      </w:r>
      <w:r w:rsidRPr="00224987">
        <w:rPr>
          <w:rFonts w:ascii="Arial" w:hAnsi="Arial" w:cs="Arial"/>
          <w:bCs/>
        </w:rPr>
        <w:t>E</w:t>
      </w:r>
      <w:r w:rsidR="001328AB" w:rsidRPr="00224987">
        <w:rPr>
          <w:rFonts w:ascii="Arial" w:hAnsi="Arial" w:cs="Arial"/>
          <w:bCs/>
        </w:rPr>
        <w:t>mergency</w:t>
      </w:r>
      <w:r w:rsidR="00224987" w:rsidRPr="00224987">
        <w:rPr>
          <w:rFonts w:ascii="Arial" w:hAnsi="Arial" w:cs="Arial"/>
          <w:bCs/>
        </w:rPr>
        <w:t xml:space="preserve"> nel mondo</w:t>
      </w:r>
      <w:r w:rsidR="001328AB" w:rsidRPr="00224987">
        <w:rPr>
          <w:rFonts w:ascii="Arial" w:hAnsi="Arial" w:cs="Arial"/>
          <w:bCs/>
        </w:rPr>
        <w:t>.</w:t>
      </w:r>
    </w:p>
    <w:p w:rsidR="006B7975" w:rsidRPr="00224987" w:rsidRDefault="006B7975" w:rsidP="00D833FD">
      <w:pPr>
        <w:rPr>
          <w:rFonts w:ascii="Arial" w:hAnsi="Arial" w:cs="Arial"/>
          <w:b/>
          <w:bCs/>
          <w:sz w:val="24"/>
          <w:szCs w:val="24"/>
        </w:rPr>
      </w:pPr>
    </w:p>
    <w:p w:rsidR="001328AB" w:rsidRPr="00224987" w:rsidRDefault="001328AB" w:rsidP="00D833F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24987">
        <w:rPr>
          <w:rFonts w:ascii="Arial" w:hAnsi="Arial" w:cs="Arial"/>
          <w:b/>
          <w:bCs/>
          <w:color w:val="FF0000"/>
          <w:sz w:val="24"/>
          <w:szCs w:val="24"/>
        </w:rPr>
        <w:t>18 giugno ore 18.00</w:t>
      </w:r>
    </w:p>
    <w:p w:rsidR="001328AB" w:rsidRPr="00224987" w:rsidRDefault="001328AB" w:rsidP="001328AB">
      <w:pPr>
        <w:rPr>
          <w:rFonts w:ascii="Arial" w:hAnsi="Arial" w:cs="Arial"/>
          <w:sz w:val="20"/>
          <w:szCs w:val="20"/>
        </w:rPr>
      </w:pPr>
      <w:r w:rsidRPr="00224987">
        <w:rPr>
          <w:rFonts w:ascii="Arial" w:hAnsi="Arial" w:cs="Arial"/>
          <w:bCs/>
          <w:sz w:val="24"/>
          <w:szCs w:val="24"/>
        </w:rPr>
        <w:t>Proiezione del film</w:t>
      </w:r>
      <w:r w:rsidRPr="00224987">
        <w:rPr>
          <w:rFonts w:ascii="Arial" w:hAnsi="Arial" w:cs="Arial"/>
          <w:b/>
          <w:bCs/>
          <w:sz w:val="24"/>
          <w:szCs w:val="24"/>
        </w:rPr>
        <w:t xml:space="preserve"> Mattatoio n. 5 </w:t>
      </w:r>
      <w:r w:rsidRPr="00224987">
        <w:rPr>
          <w:rFonts w:ascii="Arial" w:hAnsi="Arial" w:cs="Arial"/>
          <w:sz w:val="20"/>
          <w:szCs w:val="20"/>
        </w:rPr>
        <w:t xml:space="preserve">regia di Georg </w:t>
      </w:r>
      <w:proofErr w:type="spellStart"/>
      <w:r w:rsidRPr="00224987">
        <w:rPr>
          <w:rFonts w:ascii="Arial" w:hAnsi="Arial" w:cs="Arial"/>
          <w:sz w:val="20"/>
          <w:szCs w:val="20"/>
        </w:rPr>
        <w:t>Roy</w:t>
      </w:r>
      <w:proofErr w:type="spellEnd"/>
      <w:r w:rsidRPr="002249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987">
        <w:rPr>
          <w:rFonts w:ascii="Arial" w:hAnsi="Arial" w:cs="Arial"/>
          <w:sz w:val="20"/>
          <w:szCs w:val="20"/>
        </w:rPr>
        <w:t>Hil</w:t>
      </w:r>
      <w:proofErr w:type="spellEnd"/>
      <w:r w:rsidRPr="00224987">
        <w:rPr>
          <w:rFonts w:ascii="Arial" w:hAnsi="Arial" w:cs="Arial"/>
          <w:sz w:val="20"/>
          <w:szCs w:val="20"/>
        </w:rPr>
        <w:t xml:space="preserve"> durata 90’</w:t>
      </w:r>
      <w:r w:rsidR="00224987" w:rsidRPr="00224987">
        <w:rPr>
          <w:rFonts w:ascii="Arial" w:hAnsi="Arial" w:cs="Arial"/>
          <w:sz w:val="20"/>
          <w:szCs w:val="20"/>
        </w:rPr>
        <w:t>.</w:t>
      </w:r>
    </w:p>
    <w:p w:rsidR="00CF0FA8" w:rsidRPr="00CF0FA8" w:rsidRDefault="00CF0FA8" w:rsidP="00CF0FA8">
      <w:pPr>
        <w:pStyle w:val="NormaleWeb"/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</w:rPr>
      </w:pPr>
      <w:r w:rsidRPr="00CF0FA8">
        <w:rPr>
          <w:rFonts w:ascii="Arial" w:hAnsi="Arial" w:cs="Arial"/>
          <w:sz w:val="22"/>
          <w:szCs w:val="22"/>
          <w:shd w:val="clear" w:color="auto" w:fill="FFFFFF"/>
        </w:rPr>
        <w:t>La storia utilizza la </w:t>
      </w:r>
      <w:hyperlink r:id="rId7" w:tooltip="Fantascienza" w:history="1">
        <w:r w:rsidRPr="00CF0FA8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fantascienza</w:t>
        </w:r>
      </w:hyperlink>
      <w:r w:rsidRPr="00CF0FA8">
        <w:rPr>
          <w:rFonts w:ascii="Arial" w:hAnsi="Arial" w:cs="Arial"/>
          <w:sz w:val="22"/>
          <w:szCs w:val="22"/>
          <w:shd w:val="clear" w:color="auto" w:fill="FFFFFF"/>
        </w:rPr>
        <w:t> per costruire un'opera contro la </w:t>
      </w:r>
      <w:hyperlink r:id="rId8" w:history="1">
        <w:r w:rsidRPr="00CF0FA8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guerra</w:t>
        </w:r>
      </w:hyperlink>
      <w:r w:rsidRPr="00CF0FA8">
        <w:rPr>
          <w:rFonts w:ascii="Arial" w:hAnsi="Arial" w:cs="Arial"/>
          <w:sz w:val="22"/>
          <w:szCs w:val="22"/>
          <w:shd w:val="clear" w:color="auto" w:fill="FFFFFF"/>
        </w:rPr>
        <w:t> e ogni tipo di </w:t>
      </w:r>
      <w:hyperlink r:id="rId9" w:tooltip="Guerra" w:history="1">
        <w:r w:rsidRPr="00CF0FA8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violenza</w:t>
        </w:r>
      </w:hyperlink>
      <w:r w:rsidRPr="00CF0FA8">
        <w:rPr>
          <w:rFonts w:ascii="Arial" w:hAnsi="Arial" w:cs="Arial"/>
          <w:sz w:val="22"/>
          <w:szCs w:val="22"/>
        </w:rPr>
        <w:t>.</w:t>
      </w:r>
      <w:r w:rsidRPr="00CF0FA8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CF0FA8">
        <w:rPr>
          <w:rFonts w:ascii="Arial" w:eastAsia="Times New Roman" w:hAnsi="Arial" w:cs="Arial"/>
          <w:sz w:val="22"/>
          <w:szCs w:val="22"/>
        </w:rPr>
        <w:t>Vincitore del </w:t>
      </w:r>
      <w:hyperlink r:id="rId10" w:tooltip="Premio della giuria" w:history="1">
        <w:r w:rsidRPr="00CF0FA8">
          <w:rPr>
            <w:rFonts w:ascii="Arial" w:eastAsia="Times New Roman" w:hAnsi="Arial" w:cs="Arial"/>
            <w:sz w:val="22"/>
            <w:szCs w:val="22"/>
          </w:rPr>
          <w:t>Premio della giuria</w:t>
        </w:r>
      </w:hyperlink>
      <w:r w:rsidRPr="00CF0FA8">
        <w:rPr>
          <w:rFonts w:ascii="Arial" w:eastAsia="Times New Roman" w:hAnsi="Arial" w:cs="Arial"/>
          <w:sz w:val="22"/>
          <w:szCs w:val="22"/>
        </w:rPr>
        <w:t> al </w:t>
      </w:r>
      <w:hyperlink r:id="rId11" w:tooltip="Festival di Cannes 1972" w:history="1">
        <w:r w:rsidRPr="00CF0FA8">
          <w:rPr>
            <w:rFonts w:ascii="Arial" w:eastAsia="Times New Roman" w:hAnsi="Arial" w:cs="Arial"/>
            <w:sz w:val="22"/>
            <w:szCs w:val="22"/>
          </w:rPr>
          <w:t>25º Festival di Cannes</w:t>
        </w:r>
      </w:hyperlink>
      <w:r w:rsidRPr="00CF0FA8">
        <w:rPr>
          <w:rFonts w:ascii="Arial" w:eastAsia="Times New Roman" w:hAnsi="Arial" w:cs="Arial"/>
          <w:sz w:val="22"/>
          <w:szCs w:val="22"/>
        </w:rPr>
        <w:t> e del </w:t>
      </w:r>
      <w:proofErr w:type="spellStart"/>
      <w:r w:rsidRPr="00CF0FA8">
        <w:rPr>
          <w:rFonts w:ascii="Arial" w:eastAsia="Times New Roman" w:hAnsi="Arial" w:cs="Arial"/>
          <w:sz w:val="22"/>
          <w:szCs w:val="22"/>
        </w:rPr>
        <w:fldChar w:fldCharType="begin"/>
      </w:r>
      <w:r w:rsidRPr="00CF0FA8">
        <w:rPr>
          <w:rFonts w:ascii="Arial" w:eastAsia="Times New Roman" w:hAnsi="Arial" w:cs="Arial"/>
          <w:sz w:val="22"/>
          <w:szCs w:val="22"/>
        </w:rPr>
        <w:instrText xml:space="preserve"> HYPERLINK "https://it.wikipedia.org/wiki/Saturn_Award_per_il_miglior_film_di_fantascienza" \o "Saturn Award per il miglior film di fantascienza" </w:instrText>
      </w:r>
      <w:r w:rsidRPr="00CF0FA8">
        <w:rPr>
          <w:rFonts w:ascii="Arial" w:eastAsia="Times New Roman" w:hAnsi="Arial" w:cs="Arial"/>
          <w:sz w:val="22"/>
          <w:szCs w:val="22"/>
        </w:rPr>
        <w:fldChar w:fldCharType="separate"/>
      </w:r>
      <w:r w:rsidRPr="00CF0FA8">
        <w:rPr>
          <w:rFonts w:ascii="Arial" w:eastAsia="Times New Roman" w:hAnsi="Arial" w:cs="Arial"/>
          <w:sz w:val="22"/>
          <w:szCs w:val="22"/>
        </w:rPr>
        <w:t>Saturn</w:t>
      </w:r>
      <w:proofErr w:type="spellEnd"/>
      <w:r w:rsidRPr="00CF0FA8">
        <w:rPr>
          <w:rFonts w:ascii="Arial" w:eastAsia="Times New Roman" w:hAnsi="Arial" w:cs="Arial"/>
          <w:sz w:val="22"/>
          <w:szCs w:val="22"/>
        </w:rPr>
        <w:t xml:space="preserve"> Award per il miglior film di fantascienza</w:t>
      </w:r>
      <w:r w:rsidRPr="00CF0FA8">
        <w:rPr>
          <w:rFonts w:ascii="Arial" w:eastAsia="Times New Roman" w:hAnsi="Arial" w:cs="Arial"/>
          <w:sz w:val="22"/>
          <w:szCs w:val="22"/>
        </w:rPr>
        <w:fldChar w:fldCharType="end"/>
      </w:r>
      <w:r w:rsidRPr="00CF0FA8">
        <w:rPr>
          <w:rFonts w:ascii="Arial" w:eastAsia="Times New Roman" w:hAnsi="Arial" w:cs="Arial"/>
          <w:sz w:val="22"/>
          <w:szCs w:val="22"/>
        </w:rPr>
        <w:t>, il film è ricordato anche per la </w:t>
      </w:r>
      <w:hyperlink r:id="rId12" w:tooltip="Colonna sonora" w:history="1">
        <w:r w:rsidRPr="00CF0FA8">
          <w:rPr>
            <w:rFonts w:ascii="Arial" w:eastAsia="Times New Roman" w:hAnsi="Arial" w:cs="Arial"/>
            <w:sz w:val="22"/>
            <w:szCs w:val="22"/>
          </w:rPr>
          <w:t>colonna sonora</w:t>
        </w:r>
      </w:hyperlink>
      <w:r w:rsidRPr="00CF0FA8">
        <w:rPr>
          <w:rFonts w:ascii="Arial" w:eastAsia="Times New Roman" w:hAnsi="Arial" w:cs="Arial"/>
          <w:sz w:val="22"/>
          <w:szCs w:val="22"/>
        </w:rPr>
        <w:t> d'eccezione, con </w:t>
      </w:r>
      <w:hyperlink r:id="rId13" w:tooltip="Glenn Gould" w:history="1">
        <w:r w:rsidRPr="00CF0FA8">
          <w:rPr>
            <w:rFonts w:ascii="Arial" w:eastAsia="Times New Roman" w:hAnsi="Arial" w:cs="Arial"/>
            <w:sz w:val="22"/>
            <w:szCs w:val="22"/>
          </w:rPr>
          <w:t>Glenn Gould</w:t>
        </w:r>
      </w:hyperlink>
      <w:r w:rsidRPr="00CF0FA8">
        <w:rPr>
          <w:rFonts w:ascii="Arial" w:eastAsia="Times New Roman" w:hAnsi="Arial" w:cs="Arial"/>
          <w:sz w:val="22"/>
          <w:szCs w:val="22"/>
        </w:rPr>
        <w:t> che esegue musiche di </w:t>
      </w:r>
      <w:hyperlink r:id="rId14" w:history="1">
        <w:r w:rsidRPr="00CF0FA8">
          <w:rPr>
            <w:rFonts w:ascii="Arial" w:eastAsia="Times New Roman" w:hAnsi="Arial" w:cs="Arial"/>
            <w:sz w:val="22"/>
            <w:szCs w:val="22"/>
          </w:rPr>
          <w:t>Johann Sebastian Bach</w:t>
        </w:r>
      </w:hyperlink>
      <w:r w:rsidRPr="00CF0FA8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1328AB" w:rsidRPr="00224987" w:rsidRDefault="00224987" w:rsidP="001328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23</w:t>
      </w:r>
      <w:r w:rsidR="001328AB" w:rsidRPr="00224987">
        <w:rPr>
          <w:rFonts w:ascii="Arial" w:hAnsi="Arial" w:cs="Arial"/>
          <w:b/>
          <w:bCs/>
          <w:color w:val="FF0000"/>
          <w:sz w:val="24"/>
          <w:szCs w:val="24"/>
        </w:rPr>
        <w:t xml:space="preserve"> giugno ore 18.00</w:t>
      </w:r>
    </w:p>
    <w:p w:rsidR="001328AB" w:rsidRPr="00224987" w:rsidRDefault="00224987" w:rsidP="001328AB">
      <w:pPr>
        <w:rPr>
          <w:rFonts w:ascii="Arial" w:hAnsi="Arial" w:cs="Arial"/>
        </w:rPr>
      </w:pPr>
      <w:r w:rsidRPr="00224987">
        <w:rPr>
          <w:rFonts w:ascii="Arial" w:hAnsi="Arial" w:cs="Arial"/>
          <w:bCs/>
          <w:sz w:val="24"/>
          <w:szCs w:val="24"/>
        </w:rPr>
        <w:t>Proiezione del film</w:t>
      </w:r>
      <w:r w:rsidRPr="00224987">
        <w:rPr>
          <w:rFonts w:ascii="Arial" w:hAnsi="Arial" w:cs="Arial"/>
          <w:b/>
          <w:bCs/>
          <w:sz w:val="24"/>
          <w:szCs w:val="24"/>
        </w:rPr>
        <w:t xml:space="preserve"> </w:t>
      </w:r>
      <w:r w:rsidR="001328AB" w:rsidRPr="00224987">
        <w:rPr>
          <w:rFonts w:ascii="Arial" w:hAnsi="Arial" w:cs="Arial"/>
          <w:b/>
          <w:bCs/>
          <w:sz w:val="24"/>
          <w:szCs w:val="24"/>
        </w:rPr>
        <w:t xml:space="preserve">Un marziano a Roma </w:t>
      </w:r>
      <w:r w:rsidR="001328AB" w:rsidRPr="00224987">
        <w:rPr>
          <w:rFonts w:ascii="Arial" w:hAnsi="Arial" w:cs="Arial"/>
          <w:sz w:val="20"/>
          <w:szCs w:val="20"/>
        </w:rPr>
        <w:t xml:space="preserve">regia di Bruno </w:t>
      </w:r>
      <w:proofErr w:type="spellStart"/>
      <w:r w:rsidR="001328AB" w:rsidRPr="00224987">
        <w:rPr>
          <w:rFonts w:ascii="Arial" w:hAnsi="Arial" w:cs="Arial"/>
          <w:sz w:val="20"/>
          <w:szCs w:val="20"/>
        </w:rPr>
        <w:t>Rasia</w:t>
      </w:r>
      <w:proofErr w:type="spellEnd"/>
      <w:r w:rsidR="001328AB" w:rsidRPr="00224987">
        <w:rPr>
          <w:rFonts w:ascii="Arial" w:hAnsi="Arial" w:cs="Arial"/>
          <w:sz w:val="20"/>
          <w:szCs w:val="20"/>
        </w:rPr>
        <w:t xml:space="preserve"> e Antonio </w:t>
      </w:r>
      <w:proofErr w:type="spellStart"/>
      <w:r w:rsidR="001328AB" w:rsidRPr="00224987">
        <w:rPr>
          <w:rFonts w:ascii="Arial" w:hAnsi="Arial" w:cs="Arial"/>
          <w:sz w:val="20"/>
          <w:szCs w:val="20"/>
        </w:rPr>
        <w:t>Salines</w:t>
      </w:r>
      <w:proofErr w:type="spellEnd"/>
      <w:r w:rsidR="001328AB" w:rsidRPr="00224987">
        <w:rPr>
          <w:rFonts w:ascii="Arial" w:hAnsi="Arial" w:cs="Arial"/>
          <w:sz w:val="20"/>
          <w:szCs w:val="20"/>
        </w:rPr>
        <w:t xml:space="preserve"> durata 90’</w:t>
      </w:r>
    </w:p>
    <w:p w:rsidR="00AA5053" w:rsidRDefault="00AA5053" w:rsidP="00D833F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1328AB" w:rsidRPr="00CF0FA8" w:rsidRDefault="00CF0FA8" w:rsidP="00D833FD">
      <w:pPr>
        <w:rPr>
          <w:rFonts w:ascii="Arial" w:hAnsi="Arial" w:cs="Arial"/>
          <w:b/>
          <w:bCs/>
          <w:sz w:val="24"/>
          <w:szCs w:val="24"/>
        </w:rPr>
      </w:pPr>
      <w:r w:rsidRPr="00CF0FA8">
        <w:rPr>
          <w:rFonts w:ascii="Arial" w:hAnsi="Arial" w:cs="Arial"/>
          <w:sz w:val="21"/>
          <w:szCs w:val="21"/>
          <w:shd w:val="clear" w:color="auto" w:fill="FFFFFF"/>
        </w:rPr>
        <w:t>La versione televisiva prodotta dalla </w:t>
      </w:r>
      <w:hyperlink r:id="rId15" w:tooltip="Rai" w:history="1">
        <w:r w:rsidRPr="00CF0FA8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Rai</w:t>
        </w:r>
      </w:hyperlink>
      <w:r w:rsidRPr="00CF0FA8">
        <w:rPr>
          <w:rFonts w:ascii="Arial" w:hAnsi="Arial" w:cs="Arial"/>
          <w:sz w:val="21"/>
          <w:szCs w:val="21"/>
          <w:shd w:val="clear" w:color="auto" w:fill="FFFFFF"/>
        </w:rPr>
        <w:t> dell'omonima </w:t>
      </w:r>
      <w:hyperlink r:id="rId16" w:tooltip="Commedia" w:history="1">
        <w:r w:rsidRPr="00CF0FA8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commedia</w:t>
        </w:r>
      </w:hyperlink>
      <w:r w:rsidRPr="00CF0FA8">
        <w:rPr>
          <w:rFonts w:ascii="Arial" w:hAnsi="Arial" w:cs="Arial"/>
          <w:sz w:val="21"/>
          <w:szCs w:val="21"/>
          <w:shd w:val="clear" w:color="auto" w:fill="FFFFFF"/>
        </w:rPr>
        <w:t> teatrale di </w:t>
      </w:r>
      <w:hyperlink r:id="rId17" w:tooltip="Ennio Flaiano" w:history="1">
        <w:r w:rsidRPr="00CF0FA8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Ennio Flaiano</w:t>
        </w:r>
      </w:hyperlink>
      <w:r w:rsidRPr="00CF0FA8">
        <w:rPr>
          <w:rFonts w:ascii="Arial" w:hAnsi="Arial" w:cs="Arial"/>
          <w:sz w:val="21"/>
          <w:szCs w:val="21"/>
          <w:shd w:val="clear" w:color="auto" w:fill="FFFFFF"/>
        </w:rPr>
        <w:t> del 1960, a sua volta ispirata a un breve racconto </w:t>
      </w:r>
      <w:hyperlink r:id="rId18" w:tooltip="Satira" w:history="1">
        <w:r w:rsidRPr="00CF0FA8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satirico</w:t>
        </w:r>
      </w:hyperlink>
      <w:r w:rsidRPr="00CF0FA8">
        <w:rPr>
          <w:rFonts w:ascii="Arial" w:hAnsi="Arial" w:cs="Arial"/>
          <w:sz w:val="21"/>
          <w:szCs w:val="21"/>
          <w:shd w:val="clear" w:color="auto" w:fill="FFFFFF"/>
        </w:rPr>
        <w:t>-</w:t>
      </w:r>
      <w:hyperlink r:id="rId19" w:tooltip="Fantascienza" w:history="1">
        <w:r w:rsidRPr="00CF0FA8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fantascientifico</w:t>
        </w:r>
      </w:hyperlink>
      <w:r w:rsidRPr="00CF0FA8">
        <w:rPr>
          <w:rFonts w:ascii="Arial" w:hAnsi="Arial" w:cs="Arial"/>
          <w:sz w:val="21"/>
          <w:szCs w:val="21"/>
          <w:shd w:val="clear" w:color="auto" w:fill="FFFFFF"/>
        </w:rPr>
        <w:t> di Flaiano del 1954.</w:t>
      </w:r>
      <w:hyperlink r:id="rId20" w:anchor="cite_note-racconto-2" w:history="1">
        <w:r w:rsidRPr="00CF0FA8">
          <w:rPr>
            <w:rStyle w:val="Collegamentoipertestuale"/>
            <w:rFonts w:ascii="Arial" w:hAnsi="Arial" w:cs="Arial"/>
            <w:color w:val="auto"/>
            <w:u w:val="none"/>
            <w:shd w:val="clear" w:color="auto" w:fill="FFFFFF"/>
            <w:vertAlign w:val="superscript"/>
          </w:rPr>
          <w:t>]</w:t>
        </w:r>
      </w:hyperlink>
    </w:p>
    <w:p w:rsidR="00CF0FA8" w:rsidRDefault="00CF0FA8" w:rsidP="00D833F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833FD" w:rsidRPr="00224987" w:rsidRDefault="00D833FD" w:rsidP="00D833F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24987">
        <w:rPr>
          <w:rFonts w:ascii="Arial" w:hAnsi="Arial" w:cs="Arial"/>
          <w:b/>
          <w:bCs/>
          <w:color w:val="FF0000"/>
          <w:sz w:val="24"/>
          <w:szCs w:val="24"/>
        </w:rPr>
        <w:t>24 giugno ore 18.00</w:t>
      </w:r>
    </w:p>
    <w:p w:rsidR="00224987" w:rsidRDefault="00D833FD" w:rsidP="00224987">
      <w:pPr>
        <w:rPr>
          <w:rFonts w:ascii="Arial" w:hAnsi="Arial" w:cs="Arial"/>
          <w:b/>
          <w:bCs/>
          <w:sz w:val="24"/>
          <w:szCs w:val="24"/>
        </w:rPr>
      </w:pPr>
      <w:r w:rsidRPr="00224987">
        <w:rPr>
          <w:rFonts w:ascii="Arial" w:hAnsi="Arial" w:cs="Arial"/>
          <w:b/>
          <w:bCs/>
          <w:sz w:val="24"/>
          <w:szCs w:val="24"/>
        </w:rPr>
        <w:t>Paolo Pasi, giornalista e scrittore</w:t>
      </w:r>
      <w:r w:rsidR="007118EE">
        <w:rPr>
          <w:rFonts w:ascii="Arial" w:hAnsi="Arial" w:cs="Arial"/>
          <w:b/>
          <w:bCs/>
          <w:sz w:val="24"/>
          <w:szCs w:val="24"/>
        </w:rPr>
        <w:t>,</w:t>
      </w:r>
      <w:r w:rsidRPr="00224987">
        <w:rPr>
          <w:rFonts w:ascii="Arial" w:hAnsi="Arial" w:cs="Arial"/>
          <w:b/>
          <w:bCs/>
          <w:sz w:val="24"/>
          <w:szCs w:val="24"/>
        </w:rPr>
        <w:t xml:space="preserve"> intervista l’astronauta Umberto Guidoni</w:t>
      </w:r>
      <w:r w:rsidR="00AA5053">
        <w:rPr>
          <w:rFonts w:ascii="Arial" w:hAnsi="Arial" w:cs="Arial"/>
          <w:b/>
          <w:bCs/>
          <w:sz w:val="24"/>
          <w:szCs w:val="24"/>
        </w:rPr>
        <w:t xml:space="preserve"> e il professor Gino </w:t>
      </w:r>
      <w:proofErr w:type="spellStart"/>
      <w:r w:rsidR="00AA5053">
        <w:rPr>
          <w:rFonts w:ascii="Arial" w:hAnsi="Arial" w:cs="Arial"/>
          <w:b/>
          <w:bCs/>
          <w:sz w:val="24"/>
          <w:szCs w:val="24"/>
        </w:rPr>
        <w:t>Ruozzi</w:t>
      </w:r>
      <w:proofErr w:type="spellEnd"/>
      <w:r w:rsidR="007118EE">
        <w:rPr>
          <w:rFonts w:ascii="Arial" w:hAnsi="Arial" w:cs="Arial"/>
          <w:b/>
          <w:bCs/>
          <w:sz w:val="24"/>
          <w:szCs w:val="24"/>
        </w:rPr>
        <w:t>. Parteciperà Milvia Marigliano</w:t>
      </w:r>
      <w:bookmarkStart w:id="0" w:name="_GoBack"/>
      <w:bookmarkEnd w:id="0"/>
    </w:p>
    <w:p w:rsidR="00AA5053" w:rsidRPr="00AA5053" w:rsidRDefault="006B7975" w:rsidP="00AA5053">
      <w:pPr>
        <w:pStyle w:val="Corpotesto"/>
        <w:spacing w:before="142" w:line="261" w:lineRule="auto"/>
        <w:ind w:right="126"/>
        <w:jc w:val="both"/>
        <w:rPr>
          <w:rFonts w:ascii="Arial" w:hAnsi="Arial" w:cs="Arial"/>
          <w:sz w:val="20"/>
          <w:szCs w:val="20"/>
        </w:rPr>
      </w:pPr>
      <w:r w:rsidRPr="00AA5053">
        <w:rPr>
          <w:rFonts w:ascii="Arial" w:hAnsi="Arial" w:cs="Arial"/>
          <w:spacing w:val="1"/>
          <w:sz w:val="20"/>
          <w:szCs w:val="20"/>
        </w:rPr>
        <w:t xml:space="preserve">Viaggiando oltre il cielo. </w:t>
      </w:r>
      <w:r w:rsidR="00AA5053">
        <w:rPr>
          <w:rFonts w:ascii="Arial" w:hAnsi="Arial" w:cs="Arial"/>
          <w:spacing w:val="1"/>
          <w:sz w:val="20"/>
          <w:szCs w:val="20"/>
        </w:rPr>
        <w:t xml:space="preserve">Lo spazio e i </w:t>
      </w:r>
      <w:r w:rsidR="00AA5053" w:rsidRPr="00AA5053">
        <w:rPr>
          <w:rFonts w:ascii="Arial" w:hAnsi="Arial" w:cs="Arial"/>
          <w:sz w:val="20"/>
          <w:szCs w:val="20"/>
        </w:rPr>
        <w:t>temi sempre attuali del Marziano a Roma e delle intuizioni visionarie di</w:t>
      </w:r>
      <w:r w:rsidR="00AA5053" w:rsidRPr="00AA5053">
        <w:rPr>
          <w:rFonts w:ascii="Arial" w:hAnsi="Arial" w:cs="Arial"/>
          <w:spacing w:val="1"/>
          <w:sz w:val="20"/>
          <w:szCs w:val="20"/>
        </w:rPr>
        <w:t xml:space="preserve"> </w:t>
      </w:r>
      <w:r w:rsidR="00AA5053" w:rsidRPr="00AA5053">
        <w:rPr>
          <w:rFonts w:ascii="Arial" w:hAnsi="Arial" w:cs="Arial"/>
          <w:sz w:val="20"/>
          <w:szCs w:val="20"/>
        </w:rPr>
        <w:t>Ennio</w:t>
      </w:r>
      <w:r w:rsidR="00AA5053" w:rsidRPr="00AA5053">
        <w:rPr>
          <w:rFonts w:ascii="Arial" w:hAnsi="Arial" w:cs="Arial"/>
          <w:spacing w:val="-1"/>
          <w:sz w:val="20"/>
          <w:szCs w:val="20"/>
        </w:rPr>
        <w:t xml:space="preserve"> </w:t>
      </w:r>
      <w:r w:rsidR="00AA5053" w:rsidRPr="00AA5053">
        <w:rPr>
          <w:rFonts w:ascii="Arial" w:hAnsi="Arial" w:cs="Arial"/>
          <w:sz w:val="20"/>
          <w:szCs w:val="20"/>
        </w:rPr>
        <w:t>Flaiano.</w:t>
      </w:r>
    </w:p>
    <w:p w:rsidR="00AA5053" w:rsidRDefault="00AA5053" w:rsidP="00AA5053">
      <w:pPr>
        <w:pStyle w:val="Corpotesto"/>
        <w:rPr>
          <w:sz w:val="20"/>
        </w:rPr>
      </w:pPr>
    </w:p>
    <w:p w:rsidR="00AA5053" w:rsidRDefault="00AA5053" w:rsidP="00AA5053">
      <w:pPr>
        <w:pStyle w:val="Corpotesto"/>
        <w:rPr>
          <w:sz w:val="20"/>
        </w:rPr>
      </w:pPr>
    </w:p>
    <w:p w:rsidR="00AA5053" w:rsidRPr="00224987" w:rsidRDefault="00AA5053" w:rsidP="00AA5053">
      <w:pPr>
        <w:rPr>
          <w:rFonts w:ascii="Arial" w:hAnsi="Arial" w:cs="Arial"/>
          <w:b/>
          <w:bCs/>
          <w:sz w:val="24"/>
          <w:szCs w:val="24"/>
        </w:rPr>
      </w:pPr>
    </w:p>
    <w:p w:rsidR="001328AB" w:rsidRPr="00224987" w:rsidRDefault="001328AB" w:rsidP="001328AB">
      <w:pPr>
        <w:rPr>
          <w:rFonts w:ascii="Arial" w:hAnsi="Arial" w:cs="Arial"/>
          <w:sz w:val="24"/>
          <w:szCs w:val="24"/>
        </w:rPr>
      </w:pPr>
    </w:p>
    <w:p w:rsidR="00D833FD" w:rsidRPr="00224987" w:rsidRDefault="00D833FD" w:rsidP="00D833FD">
      <w:pPr>
        <w:pStyle w:val="Corpotesto"/>
        <w:rPr>
          <w:rFonts w:ascii="Arial" w:hAnsi="Arial" w:cs="Arial"/>
        </w:rPr>
      </w:pPr>
    </w:p>
    <w:p w:rsidR="001E30FF" w:rsidRDefault="001E30FF"/>
    <w:sectPr w:rsidR="001E3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A6B"/>
    <w:multiLevelType w:val="multilevel"/>
    <w:tmpl w:val="F7FC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E1"/>
    <w:rsid w:val="001328AB"/>
    <w:rsid w:val="001E30FF"/>
    <w:rsid w:val="002243E1"/>
    <w:rsid w:val="00224987"/>
    <w:rsid w:val="006B7975"/>
    <w:rsid w:val="007118EE"/>
    <w:rsid w:val="00886DAA"/>
    <w:rsid w:val="00AA5053"/>
    <w:rsid w:val="00CF0FA8"/>
    <w:rsid w:val="00D833FD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B4C4-9027-40DB-80D6-01A02127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3E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243E1"/>
    <w:pPr>
      <w:autoSpaceDE w:val="0"/>
      <w:autoSpaceDN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43E1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833FD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33FD"/>
    <w:rPr>
      <w:rFonts w:ascii="Arial MT" w:eastAsia="Arial MT" w:hAnsi="Arial MT" w:cs="Arial MT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F0FA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F0F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46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uerra" TargetMode="External"/><Relationship Id="rId13" Type="http://schemas.openxmlformats.org/officeDocument/2006/relationships/hyperlink" Target="https://it.wikipedia.org/wiki/Glenn_Gould" TargetMode="External"/><Relationship Id="rId18" Type="http://schemas.openxmlformats.org/officeDocument/2006/relationships/hyperlink" Target="https://it.wikipedia.org/wiki/Satir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t.wikipedia.org/wiki/Fantascienza" TargetMode="External"/><Relationship Id="rId12" Type="http://schemas.openxmlformats.org/officeDocument/2006/relationships/hyperlink" Target="https://it.wikipedia.org/wiki/Colonna_sonora" TargetMode="External"/><Relationship Id="rId17" Type="http://schemas.openxmlformats.org/officeDocument/2006/relationships/hyperlink" Target="https://it.wikipedia.org/wiki/Ennio_Flai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Commedia" TargetMode="External"/><Relationship Id="rId20" Type="http://schemas.openxmlformats.org/officeDocument/2006/relationships/hyperlink" Target="https://it.wikipedia.org/wiki/Un_marziano_a_Ro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Emergency" TargetMode="External"/><Relationship Id="rId11" Type="http://schemas.openxmlformats.org/officeDocument/2006/relationships/hyperlink" Target="https://it.wikipedia.org/wiki/Festival_di_Cannes_1972" TargetMode="External"/><Relationship Id="rId5" Type="http://schemas.openxmlformats.org/officeDocument/2006/relationships/hyperlink" Target="https://it.wikipedia.org/wiki/Compagnia_teatrale" TargetMode="External"/><Relationship Id="rId15" Type="http://schemas.openxmlformats.org/officeDocument/2006/relationships/hyperlink" Target="https://it.wikipedia.org/wiki/Rai" TargetMode="External"/><Relationship Id="rId10" Type="http://schemas.openxmlformats.org/officeDocument/2006/relationships/hyperlink" Target="https://it.wikipedia.org/wiki/Premio_della_giuria" TargetMode="External"/><Relationship Id="rId19" Type="http://schemas.openxmlformats.org/officeDocument/2006/relationships/hyperlink" Target="https://it.wikipedia.org/wiki/Fantascie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Violenza" TargetMode="External"/><Relationship Id="rId14" Type="http://schemas.openxmlformats.org/officeDocument/2006/relationships/hyperlink" Target="https://it.wikipedia.org/wiki/Johann_Sebastian_Ba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Winblu</dc:creator>
  <cp:keywords/>
  <dc:description/>
  <cp:lastModifiedBy>Winblu</cp:lastModifiedBy>
  <cp:revision>4</cp:revision>
  <dcterms:created xsi:type="dcterms:W3CDTF">2021-05-31T13:33:00Z</dcterms:created>
  <dcterms:modified xsi:type="dcterms:W3CDTF">2021-06-01T13:20:00Z</dcterms:modified>
</cp:coreProperties>
</file>